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F637C7"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981816C" w:rsidR="005E1DB0" w:rsidRDefault="005E1DB0" w:rsidP="005E1DB0">
      <w:r>
        <w:t xml:space="preserve">This puzzle’s solution is “my son”. However in this particular situation, </w:t>
      </w:r>
      <w:r w:rsidR="00F66C76">
        <w:t>with greek mythology, it could be something far more obscure – divine father, disputed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7C09C3F3" w:rsidR="00E2688A" w:rsidRPr="00C37D41" w:rsidRDefault="00E2688A" w:rsidP="00C37D41">
      <w:r>
        <w:t>Includes incest, disputed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DE7922"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DE7922"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DE7922"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DE7922" w:rsidP="00D07E29">
      <w:hyperlink r:id="rId15" w:history="1">
        <w:r w:rsidR="00D07E29">
          <w:rPr>
            <w:rStyle w:val="Hyperlink"/>
            <w:rFonts w:eastAsiaTheme="majorEastAsia"/>
          </w:rPr>
          <w:t>https://codesandbox.io/s/react-orgchart-demo-sjq85</w:t>
        </w:r>
      </w:hyperlink>
    </w:p>
    <w:p w14:paraId="79D9D13A" w14:textId="77777777" w:rsidR="00D07E29" w:rsidRDefault="00DE7922"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DE7922"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DE7922"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DE7922"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77777777" w:rsidR="00344E2C" w:rsidRDefault="00344E2C" w:rsidP="00344E2C">
      <w:pPr>
        <w:pStyle w:val="ListParagraph"/>
        <w:numPr>
          <w:ilvl w:val="0"/>
          <w:numId w:val="3"/>
        </w:numPr>
      </w:pPr>
      <w:r>
        <w:t>Can’t handle disputed parents (e.g. multiple mothers, disputed)</w:t>
      </w:r>
    </w:p>
    <w:p w14:paraId="4FAF373C" w14:textId="04E7BB86" w:rsidR="00990821" w:rsidRDefault="00344E2C" w:rsidP="00990821">
      <w:pPr>
        <w:pStyle w:val="ListParagraph"/>
        <w:numPr>
          <w:ilvl w:val="0"/>
          <w:numId w:val="3"/>
        </w:numPr>
      </w:pPr>
      <w:r>
        <w:t>Can’t list alternative parents (‘other parents’) and cannot express uncertainty/dispute 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DE7922"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035129" w:rsidP="00035129">
      <w:hyperlink r:id="rId23" w:history="1">
        <w:r w:rsidRPr="00692DA2">
          <w:rPr>
            <w:rStyle w:val="Hyperlink"/>
          </w:rPr>
          <w:t>https://www.bkwin.org/</w:t>
        </w:r>
      </w:hyperlink>
      <w:r>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7468224C" w:rsidR="00AF0C81" w:rsidRDefault="00AF0C81" w:rsidP="00AF0C81">
      <w:r>
        <w:t>Also doesn’t work because only shows the immediate parents for each inner node – could not handle normal parents + divine parents OR disputed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00E9E4F9" w:rsidR="00420EA6" w:rsidRDefault="00420EA6" w:rsidP="00420EA6">
      <w:r>
        <w:t>Also timelines are disputed / uncertain, so there’s no way to show disputed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686C6E18" w:rsidR="00420EA6" w:rsidRDefault="00420EA6" w:rsidP="00420EA6">
      <w:r>
        <w:lastRenderedPageBreak/>
        <w:t>Could be useful for descriptiveness about disputed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160C9B58" w:rsidR="000B1630" w:rsidRDefault="000B1630" w:rsidP="000B1630">
      <w:r>
        <w:t>No ability to show disputed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21DB507E" w:rsidR="006F7E00" w:rsidRDefault="0038274E" w:rsidP="00861E22">
      <w:r>
        <w:t xml:space="preserve">We did </w:t>
      </w:r>
      <w:r w:rsidR="000500E8">
        <w:t>create</w:t>
      </w:r>
      <w:r>
        <w:t xml:space="preserve"> an easier prototype for unusual aspects in greek myths – disputed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50DBDFEF" w:rsidR="00824BB9" w:rsidRDefault="00824BB9" w:rsidP="00861E22">
      <w:r>
        <w:lastRenderedPageBreak/>
        <w:t>By clicking on the disputed edge, a new page would pop up detailing the unusual parts of this relationship</w:t>
      </w:r>
      <w:r w:rsidR="009C50CC">
        <w:t>, with links to the location in Scaife of the dispute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24B61450" w:rsidR="00463B2B" w:rsidRPr="00463B2B" w:rsidRDefault="00463B2B" w:rsidP="00463B2B">
      <w:pPr>
        <w:pStyle w:val="ListParagraph"/>
        <w:numPr>
          <w:ilvl w:val="0"/>
          <w:numId w:val="7"/>
        </w:numPr>
      </w:pPr>
      <w:r>
        <w:t>Try to stagger the genealogy diagram from the top part in the bottom.</w:t>
      </w:r>
    </w:p>
    <w:sectPr w:rsidR="00463B2B" w:rsidRPr="00463B2B"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0"/>
  </w:num>
  <w:num w:numId="5">
    <w:abstractNumId w:val="4"/>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B0C03"/>
    <w:rsid w:val="000B1630"/>
    <w:rsid w:val="000E7335"/>
    <w:rsid w:val="00102D4F"/>
    <w:rsid w:val="0015252C"/>
    <w:rsid w:val="001875BF"/>
    <w:rsid w:val="00195D53"/>
    <w:rsid w:val="001A12A0"/>
    <w:rsid w:val="001A5516"/>
    <w:rsid w:val="001D4A14"/>
    <w:rsid w:val="001E4262"/>
    <w:rsid w:val="001F072B"/>
    <w:rsid w:val="001F740B"/>
    <w:rsid w:val="002006AE"/>
    <w:rsid w:val="002010EE"/>
    <w:rsid w:val="00201D25"/>
    <w:rsid w:val="00212AD4"/>
    <w:rsid w:val="00220E7A"/>
    <w:rsid w:val="00270484"/>
    <w:rsid w:val="002C59B9"/>
    <w:rsid w:val="002C64E4"/>
    <w:rsid w:val="002D6C75"/>
    <w:rsid w:val="002E07B2"/>
    <w:rsid w:val="00302DDA"/>
    <w:rsid w:val="00323CFD"/>
    <w:rsid w:val="00344E2C"/>
    <w:rsid w:val="0036147F"/>
    <w:rsid w:val="003817AD"/>
    <w:rsid w:val="0038274E"/>
    <w:rsid w:val="003A18B4"/>
    <w:rsid w:val="00420EA6"/>
    <w:rsid w:val="004276B4"/>
    <w:rsid w:val="00463B2B"/>
    <w:rsid w:val="004C45DC"/>
    <w:rsid w:val="004D5C81"/>
    <w:rsid w:val="004E3D31"/>
    <w:rsid w:val="00515189"/>
    <w:rsid w:val="00515413"/>
    <w:rsid w:val="00525029"/>
    <w:rsid w:val="0055494A"/>
    <w:rsid w:val="00591D13"/>
    <w:rsid w:val="005D73D5"/>
    <w:rsid w:val="005E1DB0"/>
    <w:rsid w:val="00613FC4"/>
    <w:rsid w:val="00617D32"/>
    <w:rsid w:val="006A21B2"/>
    <w:rsid w:val="006E0363"/>
    <w:rsid w:val="006E33BB"/>
    <w:rsid w:val="006F07E3"/>
    <w:rsid w:val="006F7E00"/>
    <w:rsid w:val="00704D22"/>
    <w:rsid w:val="00733CBE"/>
    <w:rsid w:val="007344B7"/>
    <w:rsid w:val="007616E0"/>
    <w:rsid w:val="0077719B"/>
    <w:rsid w:val="007875FF"/>
    <w:rsid w:val="007A00D0"/>
    <w:rsid w:val="007A6B52"/>
    <w:rsid w:val="007C6667"/>
    <w:rsid w:val="007E3166"/>
    <w:rsid w:val="007E6DF5"/>
    <w:rsid w:val="007E799F"/>
    <w:rsid w:val="007F137C"/>
    <w:rsid w:val="007F5AF7"/>
    <w:rsid w:val="00820CFD"/>
    <w:rsid w:val="00823FFE"/>
    <w:rsid w:val="00824BB9"/>
    <w:rsid w:val="008501E3"/>
    <w:rsid w:val="00860D2F"/>
    <w:rsid w:val="00861E22"/>
    <w:rsid w:val="00867C24"/>
    <w:rsid w:val="00896C16"/>
    <w:rsid w:val="008A2A6D"/>
    <w:rsid w:val="008A67E6"/>
    <w:rsid w:val="008C01D9"/>
    <w:rsid w:val="008E1900"/>
    <w:rsid w:val="008F611F"/>
    <w:rsid w:val="009135AE"/>
    <w:rsid w:val="009355E9"/>
    <w:rsid w:val="00943A31"/>
    <w:rsid w:val="0097016A"/>
    <w:rsid w:val="00982744"/>
    <w:rsid w:val="00990821"/>
    <w:rsid w:val="009A4289"/>
    <w:rsid w:val="009B32BB"/>
    <w:rsid w:val="009C50CC"/>
    <w:rsid w:val="009E27AC"/>
    <w:rsid w:val="009F570B"/>
    <w:rsid w:val="00A10DFC"/>
    <w:rsid w:val="00A224A0"/>
    <w:rsid w:val="00A6031F"/>
    <w:rsid w:val="00A62DBE"/>
    <w:rsid w:val="00A727C0"/>
    <w:rsid w:val="00AA0248"/>
    <w:rsid w:val="00AB3CDB"/>
    <w:rsid w:val="00AF0362"/>
    <w:rsid w:val="00AF0C8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D05087"/>
    <w:rsid w:val="00D07E29"/>
    <w:rsid w:val="00D94D73"/>
    <w:rsid w:val="00DB0A89"/>
    <w:rsid w:val="00DB528D"/>
    <w:rsid w:val="00DD3328"/>
    <w:rsid w:val="00DE271C"/>
    <w:rsid w:val="00DE6FFE"/>
    <w:rsid w:val="00DE7922"/>
    <w:rsid w:val="00DF1591"/>
    <w:rsid w:val="00DF235B"/>
    <w:rsid w:val="00E0380F"/>
    <w:rsid w:val="00E2688A"/>
    <w:rsid w:val="00E46B20"/>
    <w:rsid w:val="00E67CFB"/>
    <w:rsid w:val="00E951D3"/>
    <w:rsid w:val="00EA601E"/>
    <w:rsid w:val="00EB176B"/>
    <w:rsid w:val="00EC409D"/>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29</Pages>
  <Words>4455</Words>
  <Characters>25396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119</cp:revision>
  <dcterms:created xsi:type="dcterms:W3CDTF">2020-01-13T12:10:00Z</dcterms:created>
  <dcterms:modified xsi:type="dcterms:W3CDTF">2020-04-27T06:30:00Z</dcterms:modified>
</cp:coreProperties>
</file>